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26C00" w14:textId="275FAFB4" w:rsidR="00551B24" w:rsidRPr="00AA0763" w:rsidRDefault="00551B24" w:rsidP="00096F52">
      <w:pPr>
        <w:pStyle w:val="Heading3"/>
      </w:pPr>
      <w:r w:rsidRPr="009A567A">
        <w:rPr>
          <w:rFonts w:asciiTheme="minorHAnsi" w:hAnsiTheme="minorHAnsi" w:cstheme="minorHAnsi"/>
          <w:b w:val="0"/>
          <w:bCs/>
          <w:color w:val="auto"/>
        </w:rPr>
        <w:t>Letter</w:t>
      </w:r>
      <w:r w:rsidR="00E65D26" w:rsidRPr="009A567A">
        <w:rPr>
          <w:rFonts w:asciiTheme="minorHAnsi" w:hAnsiTheme="minorHAnsi" w:cstheme="minorHAnsi"/>
          <w:b w:val="0"/>
          <w:bCs/>
          <w:color w:val="auto"/>
        </w:rPr>
        <w:t xml:space="preserve"> of Undertaking</w:t>
      </w:r>
      <w:r w:rsidRPr="009A567A">
        <w:rPr>
          <w:rFonts w:asciiTheme="minorHAnsi" w:hAnsiTheme="minorHAnsi" w:cstheme="minorHAnsi"/>
          <w:b w:val="0"/>
          <w:bCs/>
          <w:color w:val="auto"/>
        </w:rPr>
        <w:t xml:space="preserve"> from </w:t>
      </w:r>
      <w:r w:rsidR="009A567A">
        <w:rPr>
          <w:rFonts w:asciiTheme="minorHAnsi" w:hAnsiTheme="minorHAnsi" w:cstheme="minorHAnsi"/>
          <w:b w:val="0"/>
          <w:bCs/>
          <w:color w:val="auto"/>
        </w:rPr>
        <w:t>entity being relied upon</w:t>
      </w:r>
    </w:p>
    <w:p w14:paraId="51563815" w14:textId="77777777" w:rsidR="00551B24" w:rsidRPr="00096F52" w:rsidRDefault="00551B24" w:rsidP="00551B24">
      <w:pPr>
        <w:jc w:val="center"/>
        <w:rPr>
          <w:rFonts w:asciiTheme="minorHAnsi" w:hAnsiTheme="minorHAnsi" w:cstheme="minorHAnsi"/>
        </w:rPr>
      </w:pPr>
    </w:p>
    <w:p w14:paraId="73B24FAC" w14:textId="77777777" w:rsidR="00551B24" w:rsidRPr="00096F52" w:rsidRDefault="00533AF3" w:rsidP="00551B24">
      <w:pPr>
        <w:jc w:val="center"/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On letterhead of entity being relied upon]"/>
            </w:textInput>
          </w:ffData>
        </w:fldChar>
      </w:r>
      <w:r w:rsidRPr="00096F52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096F52">
        <w:rPr>
          <w:rFonts w:asciiTheme="minorHAnsi" w:hAnsiTheme="minorHAnsi" w:cstheme="minorHAnsi"/>
          <w:sz w:val="22"/>
          <w:szCs w:val="22"/>
        </w:rPr>
      </w:r>
      <w:r w:rsidRPr="00096F52">
        <w:rPr>
          <w:rFonts w:asciiTheme="minorHAnsi" w:hAnsiTheme="minorHAnsi" w:cstheme="minorHAnsi"/>
          <w:sz w:val="22"/>
          <w:szCs w:val="22"/>
        </w:rPr>
        <w:fldChar w:fldCharType="separate"/>
      </w:r>
      <w:r w:rsidRPr="00096F52">
        <w:rPr>
          <w:rFonts w:asciiTheme="minorHAnsi" w:hAnsiTheme="minorHAnsi" w:cstheme="minorHAnsi"/>
          <w:noProof/>
          <w:sz w:val="22"/>
          <w:szCs w:val="22"/>
        </w:rPr>
        <w:t>[On letterhead of entity being relied upon]</w:t>
      </w:r>
      <w:r w:rsidRPr="00096F52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AA775B8" w14:textId="77777777" w:rsidR="008A1030" w:rsidRPr="00096F52" w:rsidRDefault="008A1030" w:rsidP="00551B24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55"/>
        <w:gridCol w:w="1864"/>
        <w:gridCol w:w="5892"/>
      </w:tblGrid>
      <w:tr w:rsidR="00551B24" w:rsidRPr="001A4617" w14:paraId="6C545512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55BCD9E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4DEBDB99" w14:textId="141D8858" w:rsidR="00551B24" w:rsidRPr="00096F52" w:rsidRDefault="008A1030" w:rsidP="00EA30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9"/>
                  <w:enabled/>
                  <w:calcOnExit w:val="0"/>
                  <w:textInput>
                    <w:default w:val="[Name and address of Contracting Authority]"/>
                  </w:textInput>
                </w:ffData>
              </w:fldChar>
            </w:r>
            <w:bookmarkStart w:id="0" w:name="Text69"/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992B48">
              <w:rPr>
                <w:rFonts w:asciiTheme="minorHAnsi" w:hAnsiTheme="minorHAnsi" w:cstheme="minorHAnsi"/>
                <w:noProof/>
                <w:sz w:val="22"/>
                <w:szCs w:val="22"/>
              </w:rPr>
              <w:t>Health Information &amp; Quality Authority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551B24" w:rsidRPr="001A4617" w14:paraId="66FDA822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A50813B" w14:textId="77777777" w:rsidR="00551B24" w:rsidRPr="00096F52" w:rsidRDefault="00551B24" w:rsidP="00EA3006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D7AB1A3" w14:textId="77777777" w:rsidR="00551B24" w:rsidRPr="00096F52" w:rsidRDefault="00551B24" w:rsidP="00EA30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1" w:name="Text70"/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551B24" w:rsidRPr="001A4617" w14:paraId="0680701C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C280C2D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bookmarkStart w:id="2" w:name="Text71"/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A07642" w14:textId="77777777" w:rsidR="00992B48" w:rsidRPr="00992B48" w:rsidRDefault="00551B24" w:rsidP="00992B48">
            <w:pPr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1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992B48" w:rsidRPr="00992B48">
              <w:rPr>
                <w:rFonts w:asciiTheme="minorHAnsi" w:hAnsiTheme="minorHAnsi" w:cstheme="minorHAnsi"/>
                <w:noProof/>
                <w:sz w:val="22"/>
                <w:szCs w:val="22"/>
              </w:rPr>
              <w:t>Architectural &amp; Project Management Services</w:t>
            </w:r>
          </w:p>
          <w:p w14:paraId="1767DC70" w14:textId="28E5BE49" w:rsidR="00551B24" w:rsidRPr="00096F52" w:rsidRDefault="00992B48" w:rsidP="00992B4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92B48">
              <w:rPr>
                <w:rFonts w:asciiTheme="minorHAnsi" w:hAnsiTheme="minorHAnsi" w:cstheme="minorHAnsi"/>
                <w:noProof/>
                <w:sz w:val="22"/>
                <w:szCs w:val="22"/>
              </w:rPr>
              <w:t>HIQA Ref: FIN-21</w:t>
            </w:r>
            <w:r w:rsidR="00551B24"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"/>
            <w:r w:rsidR="00116784" w:rsidRPr="00096F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551B24" w:rsidRPr="001A4617" w14:paraId="1FA4AFCA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859973A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00B3042" w14:textId="77777777" w:rsidR="00551B24" w:rsidRPr="00096F52" w:rsidRDefault="00551B24" w:rsidP="00EA30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3" w:name="Text72"/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784749E9" w14:textId="77777777" w:rsidR="00551B24" w:rsidRPr="00096F52" w:rsidRDefault="00551B24" w:rsidP="00EA3006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EB6C40" w14:textId="77777777" w:rsidR="00551B24" w:rsidRPr="00096F52" w:rsidRDefault="00551B24" w:rsidP="00EA3006">
            <w:pPr>
              <w:tabs>
                <w:tab w:val="left" w:pos="324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</w:tbl>
    <w:p w14:paraId="5AFA52FF" w14:textId="77777777" w:rsidR="00551B24" w:rsidRPr="00096F52" w:rsidRDefault="00551B24" w:rsidP="00551B24">
      <w:pPr>
        <w:rPr>
          <w:sz w:val="22"/>
          <w:szCs w:val="22"/>
        </w:rPr>
      </w:pPr>
    </w:p>
    <w:p w14:paraId="504EDC59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7C6828C1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42F07FEE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We refer to the tender for the above contract submitted by </w:t>
      </w:r>
    </w:p>
    <w:p w14:paraId="1F68A534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41"/>
        <w:gridCol w:w="7870"/>
      </w:tblGrid>
      <w:tr w:rsidR="00551B24" w:rsidRPr="001A4617" w14:paraId="5A0AE26D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C968A45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432C65" w14:textId="4CC665A5" w:rsidR="00551B24" w:rsidRPr="00096F52" w:rsidRDefault="00116784" w:rsidP="001167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me of Tenderer]"/>
                  </w:textInput>
                </w:ffData>
              </w:fldChar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Tenderer]</w:t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</w:p>
        </w:tc>
      </w:tr>
    </w:tbl>
    <w:p w14:paraId="6E9D513A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244211E9" w14:textId="0829B7BA" w:rsidR="00551B24" w:rsidRPr="00096F52" w:rsidRDefault="00551B24" w:rsidP="009A567A">
      <w:pPr>
        <w:jc w:val="both"/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We confirm that, if the above contract is </w:t>
      </w:r>
      <w:r w:rsidRPr="009A567A">
        <w:rPr>
          <w:rFonts w:asciiTheme="minorHAnsi" w:hAnsiTheme="minorHAnsi" w:cstheme="minorHAnsi"/>
          <w:sz w:val="22"/>
          <w:szCs w:val="22"/>
        </w:rPr>
        <w:t xml:space="preserve">awarded to the above-named </w:t>
      </w:r>
      <w:r w:rsidR="00480A1D">
        <w:rPr>
          <w:rFonts w:asciiTheme="minorHAnsi" w:hAnsiTheme="minorHAnsi" w:cstheme="minorHAnsi"/>
          <w:sz w:val="22"/>
          <w:szCs w:val="22"/>
        </w:rPr>
        <w:t>Applicant</w:t>
      </w:r>
      <w:r w:rsidR="00A3304E" w:rsidRPr="009A567A">
        <w:rPr>
          <w:rFonts w:asciiTheme="minorHAnsi" w:hAnsiTheme="minorHAnsi" w:cstheme="minorHAnsi"/>
          <w:sz w:val="22"/>
          <w:szCs w:val="22"/>
        </w:rPr>
        <w:t>,</w:t>
      </w:r>
      <w:r w:rsidRPr="009A567A">
        <w:rPr>
          <w:rFonts w:asciiTheme="minorHAnsi" w:hAnsiTheme="minorHAnsi" w:cstheme="minorHAnsi"/>
          <w:sz w:val="22"/>
          <w:szCs w:val="22"/>
        </w:rPr>
        <w:t xml:space="preserve"> we will make the capacities relied upon available to the </w:t>
      </w:r>
      <w:r w:rsidR="009A567A">
        <w:rPr>
          <w:rFonts w:asciiTheme="minorHAnsi" w:hAnsiTheme="minorHAnsi" w:cstheme="minorHAnsi"/>
          <w:sz w:val="22"/>
          <w:szCs w:val="22"/>
        </w:rPr>
        <w:t>Applicant. We also confirm that</w:t>
      </w:r>
      <w:r w:rsidRPr="009A567A">
        <w:rPr>
          <w:rFonts w:asciiTheme="minorHAnsi" w:hAnsiTheme="minorHAnsi" w:cstheme="minorHAnsi"/>
          <w:sz w:val="22"/>
          <w:szCs w:val="22"/>
        </w:rPr>
        <w:t>,</w:t>
      </w:r>
      <w:r w:rsidR="009A567A">
        <w:rPr>
          <w:rFonts w:asciiTheme="minorHAnsi" w:hAnsiTheme="minorHAnsi" w:cstheme="minorHAnsi"/>
          <w:sz w:val="22"/>
          <w:szCs w:val="22"/>
        </w:rPr>
        <w:t xml:space="preserve"> </w:t>
      </w:r>
      <w:r w:rsidRPr="009A567A">
        <w:rPr>
          <w:rFonts w:asciiTheme="minorHAnsi" w:hAnsiTheme="minorHAnsi" w:cstheme="minorHAnsi"/>
          <w:sz w:val="22"/>
          <w:szCs w:val="22"/>
        </w:rPr>
        <w:t xml:space="preserve">if the </w:t>
      </w:r>
      <w:r w:rsidR="009A567A">
        <w:rPr>
          <w:rFonts w:asciiTheme="minorHAnsi" w:hAnsiTheme="minorHAnsi" w:cstheme="minorHAnsi"/>
          <w:sz w:val="22"/>
          <w:szCs w:val="22"/>
        </w:rPr>
        <w:t>Applicant</w:t>
      </w:r>
      <w:r w:rsidRPr="009A567A">
        <w:rPr>
          <w:rFonts w:asciiTheme="minorHAnsi" w:hAnsiTheme="minorHAnsi" w:cstheme="minorHAnsi"/>
          <w:sz w:val="22"/>
          <w:szCs w:val="22"/>
        </w:rPr>
        <w:t xml:space="preserve"> is awarded the contract, we will execute a contractual commitment to that effect in </w:t>
      </w:r>
      <w:r w:rsidRPr="00096F52">
        <w:rPr>
          <w:rFonts w:asciiTheme="minorHAnsi" w:hAnsiTheme="minorHAnsi" w:cstheme="minorHAnsi"/>
          <w:sz w:val="22"/>
          <w:szCs w:val="22"/>
        </w:rPr>
        <w:t>the form described in the relevant warranty/guarantee</w:t>
      </w:r>
      <w:r w:rsidR="009A567A">
        <w:rPr>
          <w:rFonts w:asciiTheme="minorHAnsi" w:hAnsiTheme="minorHAnsi" w:cstheme="minorHAnsi"/>
          <w:sz w:val="22"/>
          <w:szCs w:val="22"/>
        </w:rPr>
        <w:t xml:space="preserve">. In particular we confirm </w:t>
      </w:r>
      <w:r w:rsidRPr="00096F52">
        <w:rPr>
          <w:rFonts w:asciiTheme="minorHAnsi" w:hAnsiTheme="minorHAnsi" w:cstheme="minorHAnsi"/>
          <w:sz w:val="22"/>
          <w:szCs w:val="22"/>
        </w:rPr>
        <w:t>that:</w:t>
      </w:r>
    </w:p>
    <w:p w14:paraId="15B5EA98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7EF57F9D" w14:textId="069EAC1A" w:rsidR="00551B24" w:rsidRPr="00096F52" w:rsidRDefault="00551B24" w:rsidP="009A567A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where we have been relied upon for financial or economic standing criteria, we confirm we will execute and deliver to </w:t>
      </w:r>
      <w:r w:rsidRPr="009A567A">
        <w:rPr>
          <w:rFonts w:asciiTheme="minorHAnsi" w:hAnsiTheme="minorHAnsi" w:cstheme="minorHAnsi"/>
          <w:sz w:val="22"/>
          <w:szCs w:val="22"/>
        </w:rPr>
        <w:t xml:space="preserve">you a </w:t>
      </w:r>
      <w:r w:rsidR="00480A1D">
        <w:rPr>
          <w:rFonts w:asciiTheme="minorHAnsi" w:hAnsiTheme="minorHAnsi" w:cstheme="minorHAnsi"/>
          <w:sz w:val="22"/>
          <w:szCs w:val="22"/>
        </w:rPr>
        <w:t xml:space="preserve">guarantee </w:t>
      </w:r>
      <w:r w:rsidRPr="009A567A">
        <w:rPr>
          <w:rFonts w:asciiTheme="minorHAnsi" w:hAnsiTheme="minorHAnsi" w:cstheme="minorHAnsi"/>
          <w:sz w:val="22"/>
          <w:szCs w:val="22"/>
        </w:rPr>
        <w:t xml:space="preserve"> in the form of </w:t>
      </w:r>
      <w:r w:rsidR="00480A1D">
        <w:rPr>
          <w:rFonts w:asciiTheme="minorHAnsi" w:hAnsiTheme="minorHAnsi" w:cstheme="minorHAnsi"/>
          <w:sz w:val="22"/>
          <w:szCs w:val="22"/>
        </w:rPr>
        <w:t xml:space="preserve">a </w:t>
      </w:r>
      <w:r w:rsidR="00AC01EC" w:rsidRPr="009A567A">
        <w:rPr>
          <w:rFonts w:asciiTheme="minorHAnsi" w:hAnsiTheme="minorHAnsi" w:cstheme="minorHAnsi"/>
          <w:sz w:val="22"/>
          <w:szCs w:val="22"/>
        </w:rPr>
        <w:t>Reliance G</w:t>
      </w:r>
      <w:r w:rsidRPr="009A567A">
        <w:rPr>
          <w:rFonts w:asciiTheme="minorHAnsi" w:hAnsiTheme="minorHAnsi" w:cstheme="minorHAnsi"/>
          <w:sz w:val="22"/>
          <w:szCs w:val="22"/>
        </w:rPr>
        <w:t>uarantee</w:t>
      </w:r>
      <w:r w:rsidR="00116784" w:rsidRPr="009A567A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r w:rsidRPr="009A567A">
        <w:rPr>
          <w:rFonts w:asciiTheme="minorHAnsi" w:hAnsiTheme="minorHAnsi" w:cstheme="minorHAnsi"/>
          <w:sz w:val="22"/>
          <w:szCs w:val="22"/>
        </w:rPr>
        <w:t>;</w:t>
      </w:r>
      <w:r w:rsidR="00B3345D">
        <w:rPr>
          <w:rFonts w:asciiTheme="minorHAnsi" w:hAnsiTheme="minorHAnsi" w:cstheme="minorHAnsi"/>
          <w:sz w:val="22"/>
          <w:szCs w:val="22"/>
        </w:rPr>
        <w:t xml:space="preserve"> o</w:t>
      </w:r>
      <w:r w:rsidR="00480A1D">
        <w:rPr>
          <w:rFonts w:asciiTheme="minorHAnsi" w:hAnsiTheme="minorHAnsi" w:cstheme="minorHAnsi"/>
          <w:sz w:val="22"/>
          <w:szCs w:val="22"/>
        </w:rPr>
        <w:t>r</w:t>
      </w:r>
    </w:p>
    <w:p w14:paraId="2B2DA54B" w14:textId="77777777" w:rsidR="00551B24" w:rsidRPr="009A567A" w:rsidRDefault="00551B24" w:rsidP="00551B24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39BCD2DB" w14:textId="3A7643F6" w:rsidR="00551B24" w:rsidRPr="009A567A" w:rsidRDefault="00551B24" w:rsidP="009A567A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A567A">
        <w:rPr>
          <w:rFonts w:asciiTheme="minorHAnsi" w:hAnsiTheme="minorHAnsi" w:cstheme="minorHAnsi"/>
          <w:sz w:val="22"/>
          <w:szCs w:val="22"/>
        </w:rPr>
        <w:t xml:space="preserve">where </w:t>
      </w:r>
      <w:r w:rsidR="00B3345D" w:rsidRPr="00480A1D">
        <w:rPr>
          <w:rFonts w:asciiTheme="minorHAnsi" w:hAnsiTheme="minorHAnsi" w:cstheme="minorHAnsi"/>
          <w:sz w:val="22"/>
          <w:szCs w:val="22"/>
        </w:rPr>
        <w:t xml:space="preserve">we are </w:t>
      </w:r>
      <w:r w:rsidRPr="009A567A">
        <w:rPr>
          <w:rFonts w:asciiTheme="minorHAnsi" w:hAnsiTheme="minorHAnsi" w:cstheme="minorHAnsi"/>
          <w:sz w:val="22"/>
          <w:szCs w:val="22"/>
        </w:rPr>
        <w:t xml:space="preserve">we have been relied upon </w:t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for technical competency criteria </w:t>
      </w:r>
      <w:r w:rsidRPr="009A567A">
        <w:rPr>
          <w:rFonts w:asciiTheme="minorHAnsi" w:hAnsiTheme="minorHAnsi" w:cstheme="minorHAnsi"/>
          <w:sz w:val="22"/>
          <w:szCs w:val="22"/>
        </w:rPr>
        <w:t xml:space="preserve">we confirm that we will execute and deliver to you a </w:t>
      </w:r>
      <w:r w:rsidR="00480A1D" w:rsidRPr="00480A1D">
        <w:rPr>
          <w:rFonts w:asciiTheme="minorHAnsi" w:hAnsiTheme="minorHAnsi" w:cstheme="minorHAnsi"/>
          <w:sz w:val="22"/>
          <w:szCs w:val="22"/>
        </w:rPr>
        <w:t>warranty in the form of a Reliance Warranty</w:t>
      </w:r>
      <w:r w:rsidR="00480A1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 or Collateral Warranty</w:t>
      </w:r>
      <w:r w:rsidR="00480A1D">
        <w:rPr>
          <w:rStyle w:val="FootnoteReference"/>
          <w:rFonts w:asciiTheme="minorHAnsi" w:hAnsiTheme="minorHAnsi" w:cstheme="minorHAnsi"/>
          <w:sz w:val="22"/>
          <w:szCs w:val="22"/>
        </w:rPr>
        <w:footnoteReference w:id="3"/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 (as required by th</w:t>
      </w:r>
      <w:r w:rsidR="00480A1D">
        <w:rPr>
          <w:rFonts w:asciiTheme="minorHAnsi" w:hAnsiTheme="minorHAnsi" w:cstheme="minorHAnsi"/>
          <w:sz w:val="22"/>
          <w:szCs w:val="22"/>
        </w:rPr>
        <w:t>e</w:t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 Contracting Authorit</w:t>
      </w:r>
      <w:r w:rsidR="00480A1D">
        <w:rPr>
          <w:rFonts w:asciiTheme="minorHAnsi" w:hAnsiTheme="minorHAnsi" w:cstheme="minorHAnsi"/>
          <w:sz w:val="22"/>
          <w:szCs w:val="22"/>
        </w:rPr>
        <w:t>y</w:t>
      </w:r>
      <w:r w:rsidR="00480A1D" w:rsidRPr="00480A1D">
        <w:rPr>
          <w:rFonts w:asciiTheme="minorHAnsi" w:hAnsiTheme="minorHAnsi" w:cstheme="minorHAnsi"/>
          <w:sz w:val="22"/>
          <w:szCs w:val="22"/>
        </w:rPr>
        <w:t>)</w:t>
      </w:r>
      <w:r w:rsidR="009A567A">
        <w:rPr>
          <w:rFonts w:asciiTheme="minorHAnsi" w:hAnsiTheme="minorHAnsi" w:cstheme="minorHAnsi"/>
          <w:sz w:val="22"/>
          <w:szCs w:val="22"/>
        </w:rPr>
        <w:t>. W</w:t>
      </w:r>
      <w:r w:rsidR="00480A1D">
        <w:rPr>
          <w:rFonts w:asciiTheme="minorHAnsi" w:hAnsiTheme="minorHAnsi" w:cstheme="minorHAnsi"/>
          <w:sz w:val="22"/>
          <w:szCs w:val="22"/>
        </w:rPr>
        <w:t xml:space="preserve">here we have been relied upon for </w:t>
      </w:r>
      <w:r w:rsidR="00480A1D" w:rsidRPr="009A567A">
        <w:rPr>
          <w:rFonts w:asciiTheme="minorHAnsi" w:hAnsiTheme="minorHAnsi" w:cstheme="minorHAnsi"/>
          <w:sz w:val="22"/>
          <w:szCs w:val="22"/>
        </w:rPr>
        <w:t>educational or professional qualifications, or with regard to relevant professional experience, we</w:t>
      </w:r>
      <w:r w:rsidR="009A567A">
        <w:rPr>
          <w:rFonts w:asciiTheme="minorHAnsi" w:hAnsiTheme="minorHAnsi" w:cstheme="minorHAnsi"/>
          <w:sz w:val="22"/>
          <w:szCs w:val="22"/>
        </w:rPr>
        <w:t xml:space="preserve"> confirm that we</w:t>
      </w:r>
      <w:r w:rsidR="00480A1D" w:rsidRPr="009A567A">
        <w:rPr>
          <w:rFonts w:asciiTheme="minorHAnsi" w:hAnsiTheme="minorHAnsi" w:cstheme="minorHAnsi"/>
          <w:sz w:val="22"/>
          <w:szCs w:val="22"/>
        </w:rPr>
        <w:t xml:space="preserve"> will perform the works or services to which those qualifications or experiences relate</w:t>
      </w:r>
      <w:r w:rsidR="009A567A">
        <w:rPr>
          <w:rFonts w:asciiTheme="minorHAnsi" w:hAnsiTheme="minorHAnsi" w:cstheme="minorHAnsi"/>
          <w:sz w:val="22"/>
          <w:szCs w:val="22"/>
        </w:rPr>
        <w:t xml:space="preserve">. </w:t>
      </w:r>
      <w:r w:rsidR="00480A1D" w:rsidRPr="009A567A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C0F9F59" w14:textId="77777777" w:rsidR="00551B24" w:rsidRPr="009A567A" w:rsidRDefault="00551B24" w:rsidP="00551B24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1857F0EB" w14:textId="77777777" w:rsidR="00551B24" w:rsidRPr="009A567A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00C222A5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>Is sinne, le meas</w:t>
      </w:r>
    </w:p>
    <w:p w14:paraId="2BA840CF" w14:textId="77777777" w:rsidR="00247CCF" w:rsidRPr="009A567A" w:rsidRDefault="00247CCF" w:rsidP="00551B2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247CCF" w:rsidRPr="001A4617" w14:paraId="75ECC68C" w14:textId="77777777" w:rsidTr="00247CCF">
        <w:trPr>
          <w:trHeight w:val="154"/>
        </w:trPr>
        <w:tc>
          <w:tcPr>
            <w:tcW w:w="3586" w:type="dxa"/>
            <w:gridSpan w:val="2"/>
          </w:tcPr>
          <w:p w14:paraId="3ABE3501" w14:textId="43D1B344" w:rsidR="00247CCF" w:rsidRPr="009A567A" w:rsidRDefault="00247CCF" w:rsidP="00C53CD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A567A">
              <w:rPr>
                <w:rFonts w:asciiTheme="minorHAnsi" w:hAnsiTheme="minorHAnsi" w:cstheme="minorHAnsi"/>
                <w:b/>
                <w:sz w:val="22"/>
                <w:szCs w:val="22"/>
              </w:rPr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E044C38" w14:textId="77777777" w:rsidR="00247CCF" w:rsidRPr="009A567A" w:rsidRDefault="00247CCF" w:rsidP="00C53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7CCF" w:rsidRPr="001A4617" w14:paraId="56E52164" w14:textId="77777777" w:rsidTr="00247CC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1789F0A2" w14:textId="3AE00DB7" w:rsidR="00247CCF" w:rsidRPr="009A567A" w:rsidRDefault="00247CCF" w:rsidP="00247CCF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A567A">
              <w:rPr>
                <w:rFonts w:asciiTheme="minorHAnsi" w:hAnsiTheme="minorHAnsi" w:cstheme="minorHAnsi"/>
                <w:i/>
                <w:sz w:val="22"/>
                <w:szCs w:val="22"/>
              </w:rPr>
              <w:t>Authorised signature of entity being relied</w:t>
            </w:r>
            <w:r w:rsidR="005537B1" w:rsidRPr="009A56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upon</w:t>
            </w:r>
            <w:r w:rsidRPr="009A56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1E12F6D" w14:textId="77777777" w:rsidR="00247CCF" w:rsidRPr="009A567A" w:rsidRDefault="00247CCF" w:rsidP="00C53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76C0E2" w14:textId="77777777" w:rsidR="00247CCF" w:rsidRDefault="00247CCF" w:rsidP="00096F52">
      <w:pPr>
        <w:keepLines/>
      </w:pPr>
    </w:p>
    <w:sectPr w:rsidR="00247C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B0600" w14:textId="77777777" w:rsidR="00C86D08" w:rsidRDefault="00C86D08" w:rsidP="00CE0156">
      <w:r>
        <w:separator/>
      </w:r>
    </w:p>
  </w:endnote>
  <w:endnote w:type="continuationSeparator" w:id="0">
    <w:p w14:paraId="335EAE97" w14:textId="77777777" w:rsidR="00C86D08" w:rsidRDefault="00C86D08" w:rsidP="00CE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A5941" w14:textId="77777777" w:rsidR="00191FB2" w:rsidRDefault="00191F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A7633" w14:textId="6F5C7208" w:rsidR="00244236" w:rsidRPr="00096F52" w:rsidRDefault="00244236">
    <w:pPr>
      <w:pStyle w:val="Footer"/>
      <w:jc w:val="center"/>
      <w:rPr>
        <w:rFonts w:asciiTheme="minorHAnsi" w:hAnsiTheme="minorHAnsi" w:cstheme="minorHAnsi"/>
        <w:sz w:val="16"/>
      </w:rPr>
    </w:pPr>
  </w:p>
  <w:p w14:paraId="60FAF960" w14:textId="21BDD943" w:rsidR="00CE0156" w:rsidRPr="00096F52" w:rsidRDefault="00480A1D" w:rsidP="00096F52">
    <w:pPr>
      <w:pStyle w:val="Footer"/>
      <w:tabs>
        <w:tab w:val="left" w:pos="8920"/>
      </w:tabs>
      <w:rPr>
        <w:rFonts w:asciiTheme="minorHAnsi" w:hAnsiTheme="minorHAnsi" w:cstheme="minorHAnsi"/>
        <w:b/>
        <w:sz w:val="16"/>
      </w:rPr>
    </w:pPr>
    <w:r>
      <w:rPr>
        <w:rFonts w:asciiTheme="minorHAnsi" w:hAnsiTheme="minorHAnsi" w:cstheme="minorHAnsi"/>
        <w:b/>
        <w:sz w:val="16"/>
      </w:rPr>
      <w:t xml:space="preserve">Appendix D </w:t>
    </w:r>
    <w:r w:rsidR="002509B5">
      <w:rPr>
        <w:rFonts w:asciiTheme="minorHAnsi" w:hAnsiTheme="minorHAnsi" w:cstheme="minorHAnsi"/>
        <w:b/>
        <w:sz w:val="16"/>
      </w:rPr>
      <w:t>(</w:t>
    </w:r>
    <w:r>
      <w:rPr>
        <w:rFonts w:asciiTheme="minorHAnsi" w:hAnsiTheme="minorHAnsi" w:cstheme="minorHAnsi"/>
        <w:b/>
        <w:sz w:val="16"/>
      </w:rPr>
      <w:t>QC1&amp;QC2</w:t>
    </w:r>
    <w:r w:rsidR="002509B5">
      <w:rPr>
        <w:rFonts w:asciiTheme="minorHAnsi" w:hAnsiTheme="minorHAnsi" w:cstheme="minorHAnsi"/>
        <w:b/>
        <w:sz w:val="16"/>
      </w:rPr>
      <w:t>)</w:t>
    </w:r>
    <w:r>
      <w:rPr>
        <w:rFonts w:asciiTheme="minorHAnsi" w:hAnsiTheme="minorHAnsi" w:cstheme="minorHAnsi"/>
        <w:b/>
        <w:sz w:val="16"/>
      </w:rPr>
      <w:t xml:space="preserve"> </w:t>
    </w:r>
    <w:r w:rsidR="00096F52">
      <w:rPr>
        <w:rFonts w:asciiTheme="minorHAnsi" w:hAnsiTheme="minorHAnsi" w:cstheme="minorHAnsi"/>
        <w:b/>
        <w:sz w:val="16"/>
      </w:rPr>
      <w:t>09</w:t>
    </w:r>
    <w:r>
      <w:rPr>
        <w:rFonts w:asciiTheme="minorHAnsi" w:hAnsiTheme="minorHAnsi" w:cstheme="minorHAnsi"/>
        <w:b/>
        <w:sz w:val="16"/>
      </w:rPr>
      <w:t>/</w:t>
    </w:r>
    <w:r w:rsidR="00096F52">
      <w:rPr>
        <w:rFonts w:asciiTheme="minorHAnsi" w:hAnsiTheme="minorHAnsi" w:cstheme="minorHAnsi"/>
        <w:b/>
        <w:sz w:val="16"/>
      </w:rPr>
      <w:t>02</w:t>
    </w:r>
    <w:r>
      <w:rPr>
        <w:rFonts w:asciiTheme="minorHAnsi" w:hAnsiTheme="minorHAnsi" w:cstheme="minorHAnsi"/>
        <w:b/>
        <w:sz w:val="16"/>
      </w:rPr>
      <w:t>/202</w:t>
    </w:r>
    <w:r w:rsidR="00096F52">
      <w:rPr>
        <w:rFonts w:asciiTheme="minorHAnsi" w:hAnsiTheme="minorHAnsi" w:cstheme="minorHAnsi"/>
        <w:b/>
        <w:sz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7CD32" w14:textId="77777777" w:rsidR="00191FB2" w:rsidRDefault="00191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C9F4F" w14:textId="77777777" w:rsidR="00C86D08" w:rsidRDefault="00C86D08" w:rsidP="00CE0156">
      <w:r>
        <w:separator/>
      </w:r>
    </w:p>
  </w:footnote>
  <w:footnote w:type="continuationSeparator" w:id="0">
    <w:p w14:paraId="7B317453" w14:textId="77777777" w:rsidR="00C86D08" w:rsidRDefault="00C86D08" w:rsidP="00CE0156">
      <w:r>
        <w:continuationSeparator/>
      </w:r>
    </w:p>
  </w:footnote>
  <w:footnote w:id="1">
    <w:p w14:paraId="0DC63A8F" w14:textId="300DAD1D" w:rsidR="00116784" w:rsidRPr="009A567A" w:rsidRDefault="00116784">
      <w:pPr>
        <w:pStyle w:val="FootnoteText"/>
        <w:rPr>
          <w:rFonts w:asciiTheme="minorHAnsi" w:hAnsiTheme="minorHAnsi" w:cstheme="minorHAnsi"/>
        </w:rPr>
      </w:pPr>
      <w:r w:rsidRPr="009A567A">
        <w:rPr>
          <w:rStyle w:val="FootnoteReference"/>
          <w:rFonts w:asciiTheme="minorHAnsi" w:hAnsiTheme="minorHAnsi" w:cstheme="minorHAnsi"/>
        </w:rPr>
        <w:footnoteRef/>
      </w:r>
      <w:r w:rsidRPr="009A567A">
        <w:rPr>
          <w:rFonts w:asciiTheme="minorHAnsi" w:hAnsiTheme="minorHAnsi" w:cstheme="minorHAnsi"/>
        </w:rPr>
        <w:t xml:space="preserve"> Model Form </w:t>
      </w:r>
      <w:r w:rsidR="00480A1D">
        <w:rPr>
          <w:rFonts w:asciiTheme="minorHAnsi" w:hAnsiTheme="minorHAnsi" w:cstheme="minorHAnsi"/>
        </w:rPr>
        <w:t>2</w:t>
      </w:r>
      <w:r w:rsidRPr="009A567A">
        <w:rPr>
          <w:rFonts w:asciiTheme="minorHAnsi" w:hAnsiTheme="minorHAnsi" w:cstheme="minorHAnsi"/>
        </w:rPr>
        <w:t>.</w:t>
      </w:r>
      <w:r w:rsidR="00096F52">
        <w:rPr>
          <w:rFonts w:asciiTheme="minorHAnsi" w:hAnsiTheme="minorHAnsi" w:cstheme="minorHAnsi"/>
        </w:rPr>
        <w:t>9</w:t>
      </w:r>
      <w:r w:rsidRPr="009A567A">
        <w:rPr>
          <w:rFonts w:asciiTheme="minorHAnsi" w:hAnsiTheme="minorHAnsi" w:cstheme="minorHAnsi"/>
        </w:rPr>
        <w:t xml:space="preserve"> Reliance Guarantee</w:t>
      </w:r>
    </w:p>
  </w:footnote>
  <w:footnote w:id="2">
    <w:p w14:paraId="4DEA5C7A" w14:textId="17B70F20" w:rsidR="00480A1D" w:rsidRDefault="00480A1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A567A">
        <w:rPr>
          <w:rFonts w:asciiTheme="minorHAnsi" w:hAnsiTheme="minorHAnsi" w:cstheme="minorHAnsi"/>
        </w:rPr>
        <w:t>Model Fo</w:t>
      </w:r>
      <w:r>
        <w:rPr>
          <w:rFonts w:asciiTheme="minorHAnsi" w:hAnsiTheme="minorHAnsi" w:cstheme="minorHAnsi"/>
        </w:rPr>
        <w:t>r</w:t>
      </w:r>
      <w:r w:rsidRPr="009A567A">
        <w:rPr>
          <w:rFonts w:asciiTheme="minorHAnsi" w:hAnsiTheme="minorHAnsi" w:cstheme="minorHAnsi"/>
        </w:rPr>
        <w:t>m 2.</w:t>
      </w:r>
      <w:r w:rsidR="00096F52">
        <w:rPr>
          <w:rFonts w:asciiTheme="minorHAnsi" w:hAnsiTheme="minorHAnsi" w:cstheme="minorHAnsi"/>
        </w:rPr>
        <w:t>10</w:t>
      </w:r>
      <w:r w:rsidRPr="009A567A">
        <w:rPr>
          <w:rFonts w:asciiTheme="minorHAnsi" w:hAnsiTheme="minorHAnsi" w:cstheme="minorHAnsi"/>
        </w:rPr>
        <w:t xml:space="preserve"> Reliance Warranty</w:t>
      </w:r>
    </w:p>
  </w:footnote>
  <w:footnote w:id="3">
    <w:p w14:paraId="2FF437C1" w14:textId="54FBBD6F" w:rsidR="00480A1D" w:rsidRDefault="00480A1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A567A">
        <w:rPr>
          <w:rFonts w:asciiTheme="minorHAnsi" w:hAnsiTheme="minorHAnsi" w:cstheme="minorHAnsi"/>
        </w:rPr>
        <w:t>Model Form 2.3 Collateral Warranty for Sub-Consultants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ADE08" w14:textId="77777777" w:rsidR="00191FB2" w:rsidRDefault="00191F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B7724" w14:textId="77777777" w:rsidR="00191FB2" w:rsidRDefault="00191F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8ACA3" w14:textId="77777777" w:rsidR="00191FB2" w:rsidRDefault="00191F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3919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v13U5fTfxNu9Z8x5QAXhMzHd2W673/3CUnO4DK3XuotMp1g2lEWvrnkGoD/6ugm3VFw+IoFFYmsX1iMV1wWOOg==" w:salt="S8qqQP3aRCE+4jW+abWzz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248"/>
    <w:rsid w:val="00096F52"/>
    <w:rsid w:val="00116784"/>
    <w:rsid w:val="00191FB2"/>
    <w:rsid w:val="001A4617"/>
    <w:rsid w:val="00244236"/>
    <w:rsid w:val="00247CCF"/>
    <w:rsid w:val="002509B5"/>
    <w:rsid w:val="002703AC"/>
    <w:rsid w:val="002B50B4"/>
    <w:rsid w:val="00396C70"/>
    <w:rsid w:val="003F0248"/>
    <w:rsid w:val="003F2940"/>
    <w:rsid w:val="00480A1D"/>
    <w:rsid w:val="00533AF3"/>
    <w:rsid w:val="00551B24"/>
    <w:rsid w:val="005537B1"/>
    <w:rsid w:val="0063071C"/>
    <w:rsid w:val="006A1E39"/>
    <w:rsid w:val="00773712"/>
    <w:rsid w:val="007C3929"/>
    <w:rsid w:val="007E3A8E"/>
    <w:rsid w:val="008A1030"/>
    <w:rsid w:val="008E4CC5"/>
    <w:rsid w:val="00992B48"/>
    <w:rsid w:val="009A567A"/>
    <w:rsid w:val="009E32F7"/>
    <w:rsid w:val="00A3304E"/>
    <w:rsid w:val="00A6458C"/>
    <w:rsid w:val="00AC01EC"/>
    <w:rsid w:val="00B3345D"/>
    <w:rsid w:val="00C657B5"/>
    <w:rsid w:val="00C86D08"/>
    <w:rsid w:val="00CE0156"/>
    <w:rsid w:val="00CE32B8"/>
    <w:rsid w:val="00D15AC4"/>
    <w:rsid w:val="00D5649F"/>
    <w:rsid w:val="00E65D26"/>
    <w:rsid w:val="00FD1BC5"/>
    <w:rsid w:val="00FD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7788AE"/>
  <w15:chartTrackingRefBased/>
  <w15:docId w15:val="{6A1CCA7A-8D4F-4A77-A437-260C852AC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B24"/>
    <w:pPr>
      <w:spacing w:after="0" w:line="240" w:lineRule="auto"/>
    </w:pPr>
    <w:rPr>
      <w:rFonts w:ascii="Lucida Bright" w:eastAsia="Times New Roman" w:hAnsi="Lucida Bright" w:cs="Times New Roman"/>
      <w:color w:val="000000"/>
      <w:sz w:val="20"/>
      <w:szCs w:val="24"/>
    </w:rPr>
  </w:style>
  <w:style w:type="paragraph" w:styleId="Heading3">
    <w:name w:val="heading 3"/>
    <w:aliases w:val="Section Title"/>
    <w:basedOn w:val="Normal"/>
    <w:next w:val="Heading4"/>
    <w:link w:val="Heading3Char"/>
    <w:qFormat/>
    <w:rsid w:val="00551B24"/>
    <w:pPr>
      <w:spacing w:after="240"/>
      <w:jc w:val="center"/>
      <w:outlineLvl w:val="2"/>
    </w:pPr>
    <w:rPr>
      <w:rFonts w:ascii="Lucida Sans" w:hAnsi="Lucida Sans" w:cs="Arial"/>
      <w:b/>
      <w:sz w:val="32"/>
      <w:szCs w:val="22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1B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Section Title Char"/>
    <w:basedOn w:val="DefaultParagraphFont"/>
    <w:link w:val="Heading3"/>
    <w:rsid w:val="00551B24"/>
    <w:rPr>
      <w:rFonts w:ascii="Lucida Sans" w:eastAsia="Times New Roman" w:hAnsi="Lucida Sans" w:cs="Arial"/>
      <w:b/>
      <w:color w:val="000000"/>
      <w:sz w:val="32"/>
      <w:lang w:val="de-DE"/>
    </w:rPr>
  </w:style>
  <w:style w:type="character" w:styleId="CommentReference">
    <w:name w:val="annotation reference"/>
    <w:rsid w:val="00551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1B24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51B24"/>
    <w:rPr>
      <w:rFonts w:ascii="Lucida Bright" w:eastAsia="Times New Roman" w:hAnsi="Lucida Bright" w:cs="Times New Roman"/>
      <w:color w:val="000000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51B2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51B24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E01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0156"/>
    <w:rPr>
      <w:rFonts w:ascii="Lucida Bright" w:eastAsia="Times New Roman" w:hAnsi="Lucida Bright" w:cs="Times New Roman"/>
      <w:color w:val="000000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E01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0156"/>
    <w:rPr>
      <w:rFonts w:ascii="Lucida Bright" w:eastAsia="Times New Roman" w:hAnsi="Lucida Bright" w:cs="Times New Roman"/>
      <w:color w:val="000000"/>
      <w:sz w:val="20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CE0156"/>
  </w:style>
  <w:style w:type="paragraph" w:styleId="FootnoteText">
    <w:name w:val="footnote text"/>
    <w:basedOn w:val="Normal"/>
    <w:link w:val="FootnoteTextChar"/>
    <w:uiPriority w:val="99"/>
    <w:semiHidden/>
    <w:unhideWhenUsed/>
    <w:rsid w:val="00116784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784"/>
    <w:rPr>
      <w:rFonts w:ascii="Lucida Bright" w:eastAsia="Times New Roman" w:hAnsi="Lucida Bright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678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784"/>
    <w:rPr>
      <w:rFonts w:ascii="Segoe UI" w:eastAsia="Times New Roman" w:hAnsi="Segoe UI" w:cs="Segoe UI"/>
      <w:color w:val="000000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A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A8E"/>
    <w:rPr>
      <w:rFonts w:ascii="Lucida Bright" w:eastAsia="Times New Roman" w:hAnsi="Lucida Bright" w:cs="Times New Roman"/>
      <w:b/>
      <w:bCs/>
      <w:color w:val="000000"/>
      <w:sz w:val="20"/>
      <w:szCs w:val="20"/>
      <w:lang w:val="en-GB"/>
    </w:rPr>
  </w:style>
  <w:style w:type="character" w:customStyle="1" w:styleId="InitialStyle">
    <w:name w:val="InitialStyle"/>
    <w:rsid w:val="00480A1D"/>
    <w:rPr>
      <w:rFonts w:ascii="Courier New" w:hAnsi="Courier New" w:cs="Courier New" w:hint="default"/>
      <w:color w:val="auto"/>
      <w:spacing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b6cfac0-cb86-4d8b-8230-a7aee0dfa396">7NQKPRNWDA66-2009492603-509</_dlc_DocId>
    <_dlc_DocIdUrl xmlns="0b6cfac0-cb86-4d8b-8230-a7aee0dfa396">
      <Url>https://interactiveprojectmana.sharepoint.com/sites/25.07NCAD/_layouts/15/DocIdRedir.aspx?ID=7NQKPRNWDA66-2009492603-509</Url>
      <Description>7NQKPRNWDA66-2009492603-509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F97CCF0DEC8341B68A6A23CB8967D9" ma:contentTypeVersion="3" ma:contentTypeDescription="Create a new document." ma:contentTypeScope="" ma:versionID="15daad65875c7995c73cde5fad7af009">
  <xsd:schema xmlns:xsd="http://www.w3.org/2001/XMLSchema" xmlns:xs="http://www.w3.org/2001/XMLSchema" xmlns:p="http://schemas.microsoft.com/office/2006/metadata/properties" xmlns:ns2="0b6cfac0-cb86-4d8b-8230-a7aee0dfa396" xmlns:ns3="c9dd49f7-724d-4f63-82d7-98e3bd65be2f" targetNamespace="http://schemas.microsoft.com/office/2006/metadata/properties" ma:root="true" ma:fieldsID="1e733285acd5398f874663c2d4b4f2b7" ns2:_="" ns3:_="">
    <xsd:import namespace="0b6cfac0-cb86-4d8b-8230-a7aee0dfa396"/>
    <xsd:import namespace="c9dd49f7-724d-4f63-82d7-98e3bd65be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cfac0-cb86-4d8b-8230-a7aee0dfa3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d49f7-724d-4f63-82d7-98e3bd65be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C075D91-C454-4819-8D76-B56B7A46A4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FC2EF7-B734-44F4-8E8B-4858E2ADDBA9}">
  <ds:schemaRefs>
    <ds:schemaRef ds:uri="http://schemas.microsoft.com/office/2006/metadata/properties"/>
    <ds:schemaRef ds:uri="http://schemas.microsoft.com/office/infopath/2007/PartnerControls"/>
    <ds:schemaRef ds:uri="0b6cfac0-cb86-4d8b-8230-a7aee0dfa396"/>
  </ds:schemaRefs>
</ds:datastoreItem>
</file>

<file path=customXml/itemProps3.xml><?xml version="1.0" encoding="utf-8"?>
<ds:datastoreItem xmlns:ds="http://schemas.openxmlformats.org/officeDocument/2006/customXml" ds:itemID="{E12A94F4-147F-41F2-92B9-5C3EE86685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454DC8-A936-4244-BD58-E5FC8951A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6cfac0-cb86-4d8b-8230-a7aee0dfa396"/>
    <ds:schemaRef ds:uri="c9dd49f7-724d-4f63-82d7-98e3bd65be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86C948-78C3-4C5E-ACD6-EC1457D8CB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barry</dc:creator>
  <cp:keywords/>
  <dc:description/>
  <cp:lastModifiedBy>Niamh O'Connor</cp:lastModifiedBy>
  <cp:revision>3</cp:revision>
  <dcterms:created xsi:type="dcterms:W3CDTF">2026-05-26T07:18:00Z</dcterms:created>
  <dcterms:modified xsi:type="dcterms:W3CDTF">2026-06-11T09:57:00Z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0x01010049F97CCF0DEC8341B68A6A23CB8967D9</vt:lpwstr>
  </property>
  <property fmtid="{D5CDD505-2E9C-101B-9397-08002B2CF9AE}" pid="3" name="_dlc_DocIdItemGuid">
    <vt:lpwstr>353c00ea-9456-4ac0-b648-aecf30ca0e8f</vt:lpwstr>
  </property>
</Properties>
</file>